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895B" w14:textId="3F41266A" w:rsidR="005971E2" w:rsidRDefault="005971E2" w:rsidP="00266D31">
      <w:pPr>
        <w:framePr w:w="6929" w:h="10522" w:hSpace="141" w:wrap="around" w:vAnchor="text" w:hAnchor="page" w:x="172" w:y="-1405"/>
        <w:rPr>
          <w:rFonts w:ascii="Times New Roman" w:hAnsi="Times New Roman"/>
          <w:b/>
          <w:i/>
          <w:sz w:val="36"/>
        </w:rPr>
      </w:pPr>
    </w:p>
    <w:p w14:paraId="51553BAE" w14:textId="52F9C5E5" w:rsidR="004F5E95" w:rsidRDefault="004F5E95" w:rsidP="00266D31">
      <w:pPr>
        <w:framePr w:w="6929" w:h="10522" w:hSpace="141" w:wrap="around" w:vAnchor="text" w:hAnchor="page" w:x="172" w:y="-1405"/>
        <w:ind w:left="-709" w:hanging="284"/>
        <w:rPr>
          <w:rFonts w:ascii="Times New Roman" w:hAnsi="Times New Roman"/>
          <w:b/>
          <w:i/>
          <w:sz w:val="36"/>
        </w:rPr>
      </w:pPr>
    </w:p>
    <w:p w14:paraId="5329C1E0" w14:textId="77777777" w:rsidR="00266D31" w:rsidRDefault="00266D31" w:rsidP="00266D31">
      <w:pPr>
        <w:framePr w:w="6929" w:h="10522" w:hSpace="141" w:wrap="around" w:vAnchor="text" w:hAnchor="page" w:x="172" w:y="-1405"/>
        <w:ind w:left="-709" w:hanging="284"/>
        <w:rPr>
          <w:rFonts w:ascii="Times New Roman" w:hAnsi="Times New Roman"/>
          <w:b/>
          <w:i/>
          <w:sz w:val="36"/>
        </w:rPr>
      </w:pPr>
    </w:p>
    <w:p w14:paraId="4DDF50F6" w14:textId="77777777" w:rsidR="002219CB" w:rsidRPr="00063C6D" w:rsidRDefault="002219CB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i/>
          <w:color w:val="002060"/>
          <w:sz w:val="24"/>
          <w:szCs w:val="24"/>
        </w:rPr>
      </w:pPr>
    </w:p>
    <w:p w14:paraId="0B31C38A" w14:textId="77777777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32"/>
          <w:szCs w:val="32"/>
        </w:rPr>
      </w:pPr>
      <w:bookmarkStart w:id="0" w:name="_Hlk132283256"/>
      <w:r w:rsidRPr="00063C6D">
        <w:rPr>
          <w:rFonts w:ascii="Bradley Hand ITC" w:hAnsi="Bradley Hand ITC"/>
          <w:b/>
          <w:color w:val="002060"/>
          <w:sz w:val="32"/>
          <w:szCs w:val="32"/>
        </w:rPr>
        <w:t>Aperitif</w:t>
      </w:r>
    </w:p>
    <w:p w14:paraId="7CD75AA0" w14:textId="77777777" w:rsidR="00266D31" w:rsidRPr="00063C6D" w:rsidRDefault="00266D31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36"/>
          <w:szCs w:val="36"/>
        </w:rPr>
      </w:pPr>
    </w:p>
    <w:p w14:paraId="20B724BB" w14:textId="77777777" w:rsidR="00266D31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</w:rPr>
        <w:t>20</w:t>
      </w:r>
      <w:r w:rsidR="00F16ADC" w:rsidRPr="00063C6D">
        <w:rPr>
          <w:rFonts w:ascii="Bradley Hand ITC" w:hAnsi="Bradley Hand ITC"/>
          <w:b/>
          <w:color w:val="002060"/>
          <w:sz w:val="28"/>
          <w:szCs w:val="28"/>
        </w:rPr>
        <w:t>20</w:t>
      </w:r>
      <w:r w:rsidRPr="00063C6D">
        <w:rPr>
          <w:rFonts w:ascii="Bradley Hand ITC" w:hAnsi="Bradley Hand ITC"/>
          <w:b/>
          <w:color w:val="002060"/>
          <w:sz w:val="28"/>
          <w:szCs w:val="28"/>
        </w:rPr>
        <w:t xml:space="preserve">er Kallstadter Kobnert </w:t>
      </w:r>
    </w:p>
    <w:p w14:paraId="6E0CD1D8" w14:textId="65B30AED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</w:rPr>
        <w:t>Weißburgundersekt trocken</w:t>
      </w:r>
    </w:p>
    <w:p w14:paraId="7CDB2DB2" w14:textId="77777777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</w:rPr>
        <w:t>4,90 (o,1l)</w:t>
      </w:r>
    </w:p>
    <w:p w14:paraId="7F750AF5" w14:textId="77777777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</w:p>
    <w:p w14:paraId="48325E9A" w14:textId="77777777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</w:rPr>
        <w:t xml:space="preserve">Pfälzer Aperol Spritz (0,25l) </w:t>
      </w:r>
    </w:p>
    <w:p w14:paraId="4F640EB0" w14:textId="77777777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</w:rPr>
        <w:t>mit Secco Verde aus Weisenheim am Berg</w:t>
      </w:r>
    </w:p>
    <w:p w14:paraId="4C94607C" w14:textId="6CBC9792" w:rsidR="002F0910" w:rsidRPr="00063C6D" w:rsidRDefault="00F36D75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</w:rPr>
        <w:t>7</w:t>
      </w:r>
      <w:r w:rsidR="002F0910" w:rsidRPr="00063C6D">
        <w:rPr>
          <w:rFonts w:ascii="Bradley Hand ITC" w:hAnsi="Bradley Hand ITC"/>
          <w:b/>
          <w:color w:val="002060"/>
          <w:sz w:val="28"/>
          <w:szCs w:val="28"/>
        </w:rPr>
        <w:t>,50</w:t>
      </w:r>
    </w:p>
    <w:p w14:paraId="1A0FA82A" w14:textId="77777777" w:rsidR="00266D31" w:rsidRPr="00063C6D" w:rsidRDefault="00266D31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</w:p>
    <w:p w14:paraId="73465A1F" w14:textId="77777777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</w:p>
    <w:p w14:paraId="6CFC58BC" w14:textId="34499981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32"/>
          <w:szCs w:val="32"/>
        </w:rPr>
      </w:pPr>
      <w:r w:rsidRPr="00063C6D">
        <w:rPr>
          <w:rFonts w:ascii="Bradley Hand ITC" w:hAnsi="Bradley Hand ITC"/>
          <w:b/>
          <w:color w:val="002060"/>
          <w:sz w:val="32"/>
          <w:szCs w:val="32"/>
        </w:rPr>
        <w:t>Weinempfehlung</w:t>
      </w:r>
      <w:r w:rsidR="00266D31" w:rsidRPr="00063C6D">
        <w:rPr>
          <w:rFonts w:ascii="Bradley Hand ITC" w:hAnsi="Bradley Hand ITC"/>
          <w:b/>
          <w:color w:val="002060"/>
          <w:sz w:val="32"/>
          <w:szCs w:val="32"/>
        </w:rPr>
        <w:t xml:space="preserve"> (o,25l)</w:t>
      </w:r>
    </w:p>
    <w:p w14:paraId="27E51FB5" w14:textId="77777777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32"/>
          <w:szCs w:val="32"/>
        </w:rPr>
      </w:pPr>
    </w:p>
    <w:p w14:paraId="1BFE1C87" w14:textId="6B9BE05E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</w:rPr>
        <w:t>20</w:t>
      </w:r>
      <w:r w:rsidR="00FA763B" w:rsidRPr="00063C6D">
        <w:rPr>
          <w:rFonts w:ascii="Bradley Hand ITC" w:hAnsi="Bradley Hand ITC"/>
          <w:b/>
          <w:color w:val="002060"/>
          <w:sz w:val="28"/>
          <w:szCs w:val="28"/>
        </w:rPr>
        <w:t>20</w:t>
      </w:r>
      <w:r w:rsidRPr="00063C6D">
        <w:rPr>
          <w:rFonts w:ascii="Bradley Hand ITC" w:hAnsi="Bradley Hand ITC"/>
          <w:b/>
          <w:color w:val="002060"/>
          <w:sz w:val="28"/>
          <w:szCs w:val="28"/>
        </w:rPr>
        <w:t>er Weißburgunder trocken</w:t>
      </w:r>
    </w:p>
    <w:p w14:paraId="7E991C3D" w14:textId="77777777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</w:rPr>
        <w:t>Weingut Schröder-Weisenborn, Kallstadt</w:t>
      </w:r>
    </w:p>
    <w:p w14:paraId="52DD4F03" w14:textId="1D6E47C8" w:rsidR="002F0910" w:rsidRPr="00063C6D" w:rsidRDefault="00F36D75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</w:rPr>
        <w:t>5,5</w:t>
      </w:r>
      <w:r w:rsidR="002F0910" w:rsidRPr="00063C6D">
        <w:rPr>
          <w:rFonts w:ascii="Bradley Hand ITC" w:hAnsi="Bradley Hand ITC"/>
          <w:b/>
          <w:color w:val="002060"/>
          <w:sz w:val="28"/>
          <w:szCs w:val="28"/>
        </w:rPr>
        <w:t>0</w:t>
      </w:r>
    </w:p>
    <w:p w14:paraId="0F2D13DD" w14:textId="77777777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</w:p>
    <w:p w14:paraId="4F5FBCBB" w14:textId="6AF17FA7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</w:rPr>
        <w:t>2</w:t>
      </w:r>
      <w:r w:rsidR="00FA763B" w:rsidRPr="00063C6D">
        <w:rPr>
          <w:rFonts w:ascii="Bradley Hand ITC" w:hAnsi="Bradley Hand ITC"/>
          <w:b/>
          <w:color w:val="002060"/>
          <w:sz w:val="28"/>
          <w:szCs w:val="28"/>
        </w:rPr>
        <w:t>o2</w:t>
      </w:r>
      <w:r w:rsidR="006C0B12">
        <w:rPr>
          <w:rFonts w:ascii="Bradley Hand ITC" w:hAnsi="Bradley Hand ITC"/>
          <w:b/>
          <w:color w:val="002060"/>
          <w:sz w:val="28"/>
          <w:szCs w:val="28"/>
        </w:rPr>
        <w:t>2er Chardonnay trocken</w:t>
      </w:r>
    </w:p>
    <w:p w14:paraId="26D83BA9" w14:textId="01D63C6B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</w:rPr>
        <w:t xml:space="preserve">Weingut </w:t>
      </w:r>
      <w:r w:rsidR="006C0B12">
        <w:rPr>
          <w:rFonts w:ascii="Bradley Hand ITC" w:hAnsi="Bradley Hand ITC"/>
          <w:b/>
          <w:color w:val="002060"/>
          <w:sz w:val="28"/>
          <w:szCs w:val="28"/>
        </w:rPr>
        <w:t>Bassermann-Jordan, Deidesheim</w:t>
      </w:r>
    </w:p>
    <w:p w14:paraId="5075812F" w14:textId="1D016BE0" w:rsidR="002F0910" w:rsidRPr="00063C6D" w:rsidRDefault="00F36D75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</w:rPr>
        <w:t>6,5</w:t>
      </w:r>
      <w:r w:rsidR="002F0910" w:rsidRPr="00063C6D">
        <w:rPr>
          <w:rFonts w:ascii="Bradley Hand ITC" w:hAnsi="Bradley Hand ITC"/>
          <w:b/>
          <w:color w:val="002060"/>
          <w:sz w:val="28"/>
          <w:szCs w:val="28"/>
        </w:rPr>
        <w:t>0</w:t>
      </w:r>
    </w:p>
    <w:p w14:paraId="46E9CA28" w14:textId="77777777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</w:p>
    <w:p w14:paraId="11FD3175" w14:textId="1B8DE488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</w:rPr>
        <w:t>2</w:t>
      </w:r>
      <w:r w:rsidR="00FA763B" w:rsidRPr="00063C6D">
        <w:rPr>
          <w:rFonts w:ascii="Bradley Hand ITC" w:hAnsi="Bradley Hand ITC"/>
          <w:b/>
          <w:color w:val="002060"/>
          <w:sz w:val="28"/>
          <w:szCs w:val="28"/>
        </w:rPr>
        <w:t>0</w:t>
      </w:r>
      <w:r w:rsidR="006C0B12">
        <w:rPr>
          <w:rFonts w:ascii="Bradley Hand ITC" w:hAnsi="Bradley Hand ITC"/>
          <w:b/>
          <w:color w:val="002060"/>
          <w:sz w:val="28"/>
          <w:szCs w:val="28"/>
        </w:rPr>
        <w:t xml:space="preserve">22er Deidesheimer </w:t>
      </w:r>
      <w:r w:rsidRPr="00063C6D">
        <w:rPr>
          <w:rFonts w:ascii="Bradley Hand ITC" w:hAnsi="Bradley Hand ITC"/>
          <w:b/>
          <w:color w:val="002060"/>
          <w:sz w:val="28"/>
          <w:szCs w:val="28"/>
        </w:rPr>
        <w:t xml:space="preserve">Rosé trocken </w:t>
      </w:r>
    </w:p>
    <w:p w14:paraId="395F0F93" w14:textId="77777777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</w:rPr>
        <w:t>Weingut Spindler, Forst</w:t>
      </w:r>
    </w:p>
    <w:p w14:paraId="0EE54B7A" w14:textId="02B13708" w:rsidR="002F0910" w:rsidRPr="00063C6D" w:rsidRDefault="00F66C8E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</w:rPr>
        <w:t>5</w:t>
      </w:r>
      <w:r w:rsidR="002F0910" w:rsidRPr="00063C6D">
        <w:rPr>
          <w:rFonts w:ascii="Bradley Hand ITC" w:hAnsi="Bradley Hand ITC"/>
          <w:b/>
          <w:color w:val="002060"/>
          <w:sz w:val="28"/>
          <w:szCs w:val="28"/>
        </w:rPr>
        <w:t>,</w:t>
      </w:r>
      <w:r w:rsidR="00F36D75" w:rsidRPr="00063C6D">
        <w:rPr>
          <w:rFonts w:ascii="Bradley Hand ITC" w:hAnsi="Bradley Hand ITC"/>
          <w:b/>
          <w:color w:val="002060"/>
          <w:sz w:val="28"/>
          <w:szCs w:val="28"/>
        </w:rPr>
        <w:t>9</w:t>
      </w:r>
      <w:r w:rsidR="002F0910" w:rsidRPr="00063C6D">
        <w:rPr>
          <w:rFonts w:ascii="Bradley Hand ITC" w:hAnsi="Bradley Hand ITC"/>
          <w:b/>
          <w:color w:val="002060"/>
          <w:sz w:val="28"/>
          <w:szCs w:val="28"/>
        </w:rPr>
        <w:t>0</w:t>
      </w:r>
    </w:p>
    <w:p w14:paraId="0D8D4F54" w14:textId="77777777" w:rsidR="002F0910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</w:p>
    <w:p w14:paraId="33BD0A14" w14:textId="77777777" w:rsidR="006C0B12" w:rsidRPr="00063C6D" w:rsidRDefault="006C0B12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</w:p>
    <w:p w14:paraId="621E0C7D" w14:textId="77777777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8"/>
          <w:szCs w:val="28"/>
        </w:rPr>
      </w:pPr>
    </w:p>
    <w:p w14:paraId="35D1FE96" w14:textId="77777777" w:rsidR="002F0910" w:rsidRPr="00063C6D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2060"/>
          <w:sz w:val="22"/>
          <w:szCs w:val="22"/>
        </w:rPr>
      </w:pPr>
      <w:r w:rsidRPr="00063C6D">
        <w:rPr>
          <w:rFonts w:ascii="Bradley Hand ITC" w:hAnsi="Bradley Hand ITC"/>
          <w:b/>
          <w:color w:val="002060"/>
          <w:sz w:val="22"/>
          <w:szCs w:val="22"/>
        </w:rPr>
        <w:t>Unsere Mitarbeiter informieren Sie gerne über evtl. in unseren Speisen enthaltene Allergene. Bitte verlangen Sie die in unserem Restaurant ausliegende Broschüre.</w:t>
      </w:r>
    </w:p>
    <w:bookmarkEnd w:id="0"/>
    <w:p w14:paraId="54209EE7" w14:textId="77777777" w:rsidR="002F0910" w:rsidRPr="006C4922" w:rsidRDefault="002F0910" w:rsidP="00266D31">
      <w:pPr>
        <w:framePr w:w="6929" w:h="10522" w:hSpace="141" w:wrap="around" w:vAnchor="text" w:hAnchor="page" w:x="172" w:y="-1405"/>
        <w:jc w:val="center"/>
        <w:rPr>
          <w:rFonts w:ascii="Bradley Hand ITC" w:hAnsi="Bradley Hand ITC"/>
          <w:b/>
          <w:color w:val="000000" w:themeColor="text1"/>
          <w:sz w:val="22"/>
          <w:szCs w:val="22"/>
        </w:rPr>
      </w:pPr>
      <w:r w:rsidRPr="00063C6D">
        <w:rPr>
          <w:rFonts w:ascii="Bradley Hand ITC" w:hAnsi="Bradley Hand ITC"/>
          <w:b/>
          <w:color w:val="002060"/>
          <w:sz w:val="22"/>
          <w:szCs w:val="22"/>
        </w:rPr>
        <w:t xml:space="preserve">  </w:t>
      </w:r>
      <w:r w:rsidRPr="006C4922">
        <w:rPr>
          <w:rFonts w:ascii="Bradley Hand ITC" w:hAnsi="Bradley Hand ITC"/>
          <w:b/>
          <w:color w:val="000000" w:themeColor="text1"/>
          <w:sz w:val="22"/>
          <w:szCs w:val="22"/>
        </w:rPr>
        <w:t xml:space="preserve">                   </w:t>
      </w:r>
    </w:p>
    <w:p w14:paraId="552C3519" w14:textId="77777777" w:rsidR="00266D31" w:rsidRDefault="00266D31" w:rsidP="002F0910">
      <w:pPr>
        <w:framePr w:w="6934" w:h="10796" w:hSpace="141" w:wrap="around" w:vAnchor="text" w:hAnchor="page" w:x="8633" w:y="-697"/>
        <w:jc w:val="center"/>
        <w:rPr>
          <w:rFonts w:ascii="Times New Roman" w:hAnsi="Times New Roman"/>
          <w:i/>
          <w:color w:val="000000" w:themeColor="text1"/>
          <w:sz w:val="36"/>
          <w:szCs w:val="36"/>
        </w:rPr>
      </w:pPr>
      <w:bookmarkStart w:id="1" w:name="_Hlk132283021"/>
    </w:p>
    <w:p w14:paraId="29F6A628" w14:textId="3C1D8C2C" w:rsidR="00266D31" w:rsidRDefault="00266D31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0000" w:themeColor="text1"/>
          <w:sz w:val="36"/>
          <w:szCs w:val="36"/>
        </w:rPr>
      </w:pPr>
    </w:p>
    <w:p w14:paraId="54974BB9" w14:textId="77777777" w:rsidR="00602E33" w:rsidRDefault="00602E33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0000" w:themeColor="text1"/>
          <w:sz w:val="36"/>
          <w:szCs w:val="36"/>
        </w:rPr>
      </w:pPr>
    </w:p>
    <w:p w14:paraId="6CA0C3A1" w14:textId="703E880F" w:rsidR="002F0910" w:rsidRPr="00063C6D" w:rsidRDefault="002F0910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36"/>
          <w:szCs w:val="36"/>
        </w:rPr>
      </w:pPr>
      <w:r w:rsidRPr="00063C6D">
        <w:rPr>
          <w:rFonts w:ascii="Bradley Hand ITC" w:hAnsi="Bradley Hand ITC"/>
          <w:b/>
          <w:color w:val="002060"/>
          <w:sz w:val="36"/>
          <w:szCs w:val="36"/>
        </w:rPr>
        <w:t>Frischer Spargel aus der Pfalz</w:t>
      </w:r>
    </w:p>
    <w:p w14:paraId="6DC2CD93" w14:textId="33CBC1EF" w:rsidR="00331BA8" w:rsidRPr="00063C6D" w:rsidRDefault="00331BA8" w:rsidP="002F0910">
      <w:pPr>
        <w:framePr w:w="6934" w:h="10796" w:hSpace="141" w:wrap="around" w:vAnchor="text" w:hAnchor="page" w:x="8633" w:y="-697"/>
        <w:jc w:val="center"/>
        <w:rPr>
          <w:rFonts w:ascii="Lucida Handwriting" w:hAnsi="Lucida Handwriting"/>
          <w:b/>
          <w:color w:val="002060"/>
          <w:sz w:val="28"/>
          <w:szCs w:val="28"/>
        </w:rPr>
      </w:pPr>
    </w:p>
    <w:p w14:paraId="2ADBC26B" w14:textId="77777777" w:rsidR="00266D31" w:rsidRPr="00063C6D" w:rsidRDefault="00266D31" w:rsidP="002F0910">
      <w:pPr>
        <w:framePr w:w="6934" w:h="10796" w:hSpace="141" w:wrap="around" w:vAnchor="text" w:hAnchor="page" w:x="8633" w:y="-697"/>
        <w:jc w:val="center"/>
        <w:rPr>
          <w:rFonts w:ascii="Lucida Handwriting" w:hAnsi="Lucida Handwriting"/>
          <w:b/>
          <w:color w:val="002060"/>
          <w:sz w:val="28"/>
          <w:szCs w:val="28"/>
        </w:rPr>
      </w:pPr>
    </w:p>
    <w:p w14:paraId="4F2BEF29" w14:textId="77777777" w:rsidR="002F0910" w:rsidRPr="00063C6D" w:rsidRDefault="002F0910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Pfälzer Spargelsuppe mit Croutons</w:t>
      </w:r>
    </w:p>
    <w:p w14:paraId="6382CC0A" w14:textId="26A85E1B" w:rsidR="002F0910" w:rsidRPr="00063C6D" w:rsidRDefault="00FA763B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8</w:t>
      </w:r>
      <w:r w:rsidR="002F0910"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,90</w:t>
      </w:r>
    </w:p>
    <w:p w14:paraId="76BF95CA" w14:textId="152D941F" w:rsidR="002F0910" w:rsidRPr="00063C6D" w:rsidRDefault="002F0910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</w:p>
    <w:p w14:paraId="10981CE4" w14:textId="77777777" w:rsidR="00602E33" w:rsidRPr="00063C6D" w:rsidRDefault="00602E33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</w:p>
    <w:p w14:paraId="62CF3744" w14:textId="77777777" w:rsidR="00602E33" w:rsidRPr="00063C6D" w:rsidRDefault="002F0910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 xml:space="preserve">Große Portion Spargel mit </w:t>
      </w:r>
      <w:r w:rsidR="00602E33"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Graub</w:t>
      </w:r>
      <w:r w:rsidR="00FA763B"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rgunder</w:t>
      </w: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 xml:space="preserve">-Hollandaise </w:t>
      </w:r>
    </w:p>
    <w:p w14:paraId="2EE264DD" w14:textId="36F15178" w:rsidR="002F0910" w:rsidRPr="00063C6D" w:rsidRDefault="002F0910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 xml:space="preserve">und </w:t>
      </w:r>
      <w:r w:rsidR="00003F39"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“</w:t>
      </w:r>
      <w:r w:rsidR="00F25BBA"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Neuen Kartoffeln</w:t>
      </w:r>
      <w:r w:rsidR="00003F39"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”</w:t>
      </w:r>
      <w:r w:rsidR="00F25BBA"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 xml:space="preserve"> </w:t>
      </w:r>
    </w:p>
    <w:p w14:paraId="3E443D24" w14:textId="67911AE1" w:rsidR="002F0910" w:rsidRPr="00063C6D" w:rsidRDefault="00F25BBA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26,90</w:t>
      </w:r>
    </w:p>
    <w:p w14:paraId="6A8537DD" w14:textId="77777777" w:rsidR="002F0910" w:rsidRPr="00063C6D" w:rsidRDefault="002F0910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</w:p>
    <w:p w14:paraId="13BD0FAD" w14:textId="45DFD4BE" w:rsidR="002F0910" w:rsidRPr="00063C6D" w:rsidRDefault="002F0910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 xml:space="preserve"> Kleine Portion Spargel mit</w:t>
      </w:r>
      <w:r w:rsidR="00266D31"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 xml:space="preserve"> </w:t>
      </w:r>
      <w:r w:rsidR="00602E33"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Grauburgunder</w:t>
      </w: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 xml:space="preserve">-Hollandaise und </w:t>
      </w:r>
      <w:r w:rsidR="00003F39"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“</w:t>
      </w:r>
      <w:r w:rsidR="00F25BBA"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Neuen Kartoffeln</w:t>
      </w:r>
      <w:r w:rsidR="00003F39"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”</w:t>
      </w: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 xml:space="preserve">                                                     </w:t>
      </w:r>
    </w:p>
    <w:p w14:paraId="1215B3D2" w14:textId="602919C7" w:rsidR="00FA763B" w:rsidRPr="006C0B12" w:rsidRDefault="006C0B12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  <w:r w:rsidRPr="006C0B12">
        <w:rPr>
          <w:rFonts w:ascii="Bradley Hand ITC" w:hAnsi="Bradley Hand ITC"/>
          <w:b/>
          <w:color w:val="002060"/>
          <w:sz w:val="28"/>
          <w:szCs w:val="28"/>
          <w:lang w:val="it-IT"/>
        </w:rPr>
        <w:t>20,00</w:t>
      </w:r>
    </w:p>
    <w:p w14:paraId="14C9337D" w14:textId="77777777" w:rsidR="002F0910" w:rsidRPr="00063C6D" w:rsidRDefault="002F0910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lang w:val="it-IT"/>
        </w:rPr>
      </w:pPr>
    </w:p>
    <w:p w14:paraId="05C8FCDC" w14:textId="1EB80892" w:rsidR="002F0910" w:rsidRPr="00063C6D" w:rsidRDefault="00602E33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 xml:space="preserve">mit </w:t>
      </w:r>
      <w:r w:rsidR="002F0910"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rohem und gekochtem Schinken</w:t>
      </w:r>
    </w:p>
    <w:p w14:paraId="0A992B1D" w14:textId="7E502B7F" w:rsidR="002F0910" w:rsidRPr="00063C6D" w:rsidRDefault="00F25BBA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2</w:t>
      </w:r>
      <w:r w:rsidR="006C0B12">
        <w:rPr>
          <w:rFonts w:ascii="Bradley Hand ITC" w:hAnsi="Bradley Hand ITC"/>
          <w:b/>
          <w:color w:val="002060"/>
          <w:sz w:val="28"/>
          <w:szCs w:val="28"/>
          <w:lang w:val="it-IT"/>
        </w:rPr>
        <w:t>7</w:t>
      </w:r>
      <w:r w:rsidR="002F0910"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,90</w:t>
      </w:r>
    </w:p>
    <w:p w14:paraId="7BF7BAD2" w14:textId="1B9379C0" w:rsidR="00003F39" w:rsidRPr="00063C6D" w:rsidRDefault="00003F39" w:rsidP="00602E33">
      <w:pPr>
        <w:framePr w:w="6934" w:h="10796" w:hSpace="141" w:wrap="around" w:vAnchor="text" w:hAnchor="page" w:x="8633" w:y="-697"/>
        <w:rPr>
          <w:rFonts w:ascii="Bradley Hand ITC" w:hAnsi="Bradley Hand ITC"/>
          <w:b/>
          <w:color w:val="002060"/>
          <w:sz w:val="28"/>
          <w:szCs w:val="28"/>
          <w:lang w:val="it-IT"/>
        </w:rPr>
      </w:pPr>
    </w:p>
    <w:p w14:paraId="155A3FD8" w14:textId="77777777" w:rsidR="00266D31" w:rsidRPr="00063C6D" w:rsidRDefault="00266D31" w:rsidP="00266D31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mit gegrilltem Lachsfilet</w:t>
      </w:r>
    </w:p>
    <w:p w14:paraId="424FEECD" w14:textId="3EF5E894" w:rsidR="00266D31" w:rsidRPr="00063C6D" w:rsidRDefault="00266D31" w:rsidP="00266D31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29,90</w:t>
      </w:r>
    </w:p>
    <w:p w14:paraId="7AE847F5" w14:textId="77777777" w:rsidR="00602E33" w:rsidRPr="00063C6D" w:rsidRDefault="00602E33" w:rsidP="00266D31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</w:p>
    <w:p w14:paraId="3117AAF0" w14:textId="77777777" w:rsidR="002F0910" w:rsidRPr="00063C6D" w:rsidRDefault="002F0910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16"/>
          <w:szCs w:val="16"/>
          <w:lang w:val="it-IT"/>
        </w:rPr>
      </w:pPr>
    </w:p>
    <w:p w14:paraId="740583E3" w14:textId="77777777" w:rsidR="002F0910" w:rsidRPr="00063C6D" w:rsidRDefault="002F0910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mit paniertem Kalbsschnitzel</w:t>
      </w:r>
    </w:p>
    <w:p w14:paraId="12A19F57" w14:textId="0F890432" w:rsidR="002F0910" w:rsidRPr="00063C6D" w:rsidRDefault="00A17C78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2</w:t>
      </w:r>
      <w:r w:rsidR="00F25BBA"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9</w:t>
      </w:r>
      <w:r w:rsidR="002F0910"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,90</w:t>
      </w:r>
    </w:p>
    <w:p w14:paraId="16729DDA" w14:textId="461E63B3" w:rsidR="00266D31" w:rsidRPr="00063C6D" w:rsidRDefault="00266D31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</w:p>
    <w:p w14:paraId="16E3AA03" w14:textId="283E8022" w:rsidR="00266D31" w:rsidRPr="00063C6D" w:rsidRDefault="00266D31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mit Medaillons vom Schweinefilet</w:t>
      </w:r>
    </w:p>
    <w:p w14:paraId="40E4040A" w14:textId="4BBE5F7B" w:rsidR="00266D31" w:rsidRPr="00063C6D" w:rsidRDefault="00266D31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  <w:r w:rsidRPr="00063C6D">
        <w:rPr>
          <w:rFonts w:ascii="Bradley Hand ITC" w:hAnsi="Bradley Hand ITC"/>
          <w:b/>
          <w:color w:val="002060"/>
          <w:sz w:val="28"/>
          <w:szCs w:val="28"/>
          <w:lang w:val="it-IT"/>
        </w:rPr>
        <w:t>29,90</w:t>
      </w:r>
    </w:p>
    <w:p w14:paraId="6161DF01" w14:textId="02B503BB" w:rsidR="00266D31" w:rsidRPr="00063C6D" w:rsidRDefault="00266D31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8"/>
          <w:szCs w:val="28"/>
          <w:lang w:val="it-IT"/>
        </w:rPr>
      </w:pPr>
    </w:p>
    <w:p w14:paraId="7B710750" w14:textId="77777777" w:rsidR="00602E33" w:rsidRPr="00063C6D" w:rsidRDefault="00602E33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4"/>
          <w:szCs w:val="24"/>
          <w:lang w:val="it-IT"/>
        </w:rPr>
      </w:pPr>
    </w:p>
    <w:p w14:paraId="06DB0AEC" w14:textId="3A32918E" w:rsidR="00602E33" w:rsidRPr="00063C6D" w:rsidRDefault="002F0910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4"/>
          <w:szCs w:val="24"/>
          <w:lang w:val="it-IT"/>
        </w:rPr>
      </w:pPr>
      <w:r w:rsidRPr="00063C6D">
        <w:rPr>
          <w:rFonts w:ascii="Bradley Hand ITC" w:hAnsi="Bradley Hand ITC"/>
          <w:b/>
          <w:color w:val="002060"/>
          <w:sz w:val="24"/>
          <w:szCs w:val="24"/>
          <w:lang w:val="it-IT"/>
        </w:rPr>
        <w:t>Große Portion Spargel: ca. 500g Erntegewicht</w:t>
      </w:r>
      <w:r w:rsidR="00602E33" w:rsidRPr="00063C6D">
        <w:rPr>
          <w:rFonts w:ascii="Bradley Hand ITC" w:hAnsi="Bradley Hand ITC"/>
          <w:b/>
          <w:color w:val="002060"/>
          <w:sz w:val="24"/>
          <w:szCs w:val="24"/>
          <w:lang w:val="it-IT"/>
        </w:rPr>
        <w:t>,</w:t>
      </w:r>
    </w:p>
    <w:p w14:paraId="7EE5F396" w14:textId="2F594EAA" w:rsidR="002F0910" w:rsidRPr="00063C6D" w:rsidRDefault="002F0910" w:rsidP="002F0910">
      <w:pPr>
        <w:framePr w:w="6934" w:h="10796" w:hSpace="141" w:wrap="around" w:vAnchor="text" w:hAnchor="page" w:x="8633" w:y="-697"/>
        <w:jc w:val="center"/>
        <w:rPr>
          <w:rFonts w:ascii="Bradley Hand ITC" w:hAnsi="Bradley Hand ITC"/>
          <w:b/>
          <w:color w:val="002060"/>
          <w:sz w:val="24"/>
          <w:szCs w:val="24"/>
          <w:lang w:val="it-IT"/>
        </w:rPr>
      </w:pPr>
      <w:r w:rsidRPr="00063C6D">
        <w:rPr>
          <w:rFonts w:ascii="Bradley Hand ITC" w:hAnsi="Bradley Hand ITC"/>
          <w:b/>
          <w:color w:val="002060"/>
          <w:sz w:val="24"/>
          <w:szCs w:val="24"/>
          <w:lang w:val="it-IT"/>
        </w:rPr>
        <w:t xml:space="preserve"> kleine Portion ca. 250g Erntegewicht</w:t>
      </w:r>
    </w:p>
    <w:bookmarkEnd w:id="1"/>
    <w:p w14:paraId="56BEB089" w14:textId="77777777" w:rsidR="002F0910" w:rsidRPr="00063C6D" w:rsidRDefault="002F0910" w:rsidP="002F0910">
      <w:pPr>
        <w:framePr w:w="6934" w:h="10796" w:hSpace="141" w:wrap="around" w:vAnchor="text" w:hAnchor="page" w:x="8633" w:y="-697"/>
        <w:jc w:val="center"/>
        <w:rPr>
          <w:rFonts w:ascii="Lucida Handwriting" w:hAnsi="Lucida Handwriting"/>
          <w:b/>
          <w:i/>
          <w:color w:val="002060"/>
        </w:rPr>
      </w:pPr>
    </w:p>
    <w:p w14:paraId="6C875919" w14:textId="77777777" w:rsidR="003A4319" w:rsidRPr="00063C6D" w:rsidRDefault="003A4319" w:rsidP="003A4319">
      <w:pPr>
        <w:framePr w:w="6934" w:h="10796" w:hSpace="141" w:wrap="around" w:vAnchor="text" w:hAnchor="page" w:x="8633" w:y="-697"/>
        <w:jc w:val="center"/>
        <w:rPr>
          <w:rFonts w:asciiTheme="minorHAnsi" w:hAnsiTheme="minorHAnsi"/>
          <w:b/>
          <w:color w:val="002060"/>
          <w:sz w:val="24"/>
          <w:szCs w:val="24"/>
        </w:rPr>
      </w:pPr>
    </w:p>
    <w:sectPr w:rsidR="003A4319" w:rsidRPr="00063C6D" w:rsidSect="00133537">
      <w:footnotePr>
        <w:pos w:val="sectEnd"/>
      </w:footnotePr>
      <w:endnotePr>
        <w:numFmt w:val="decimal"/>
        <w:numStart w:val="0"/>
      </w:endnotePr>
      <w:pgSz w:w="15842" w:h="12242" w:orient="landscape" w:code="1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0E0" w14:textId="77777777" w:rsidR="00C7168C" w:rsidRDefault="00C7168C">
      <w:r>
        <w:separator/>
      </w:r>
    </w:p>
  </w:endnote>
  <w:endnote w:type="continuationSeparator" w:id="0">
    <w:p w14:paraId="5DA9656A" w14:textId="77777777" w:rsidR="00C7168C" w:rsidRDefault="00C7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B914" w14:textId="77777777" w:rsidR="00C7168C" w:rsidRDefault="00C7168C">
      <w:r>
        <w:separator/>
      </w:r>
    </w:p>
  </w:footnote>
  <w:footnote w:type="continuationSeparator" w:id="0">
    <w:p w14:paraId="2A60994D" w14:textId="77777777" w:rsidR="00C7168C" w:rsidRDefault="00C7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4C"/>
    <w:rsid w:val="00002B4C"/>
    <w:rsid w:val="00003F39"/>
    <w:rsid w:val="00004892"/>
    <w:rsid w:val="00006D69"/>
    <w:rsid w:val="00007E06"/>
    <w:rsid w:val="000110D7"/>
    <w:rsid w:val="00011A20"/>
    <w:rsid w:val="000252DC"/>
    <w:rsid w:val="000307DB"/>
    <w:rsid w:val="0004092B"/>
    <w:rsid w:val="00051DC3"/>
    <w:rsid w:val="000547A9"/>
    <w:rsid w:val="00057359"/>
    <w:rsid w:val="00063C6D"/>
    <w:rsid w:val="000651B0"/>
    <w:rsid w:val="0006797A"/>
    <w:rsid w:val="00070DCF"/>
    <w:rsid w:val="0008410E"/>
    <w:rsid w:val="00087082"/>
    <w:rsid w:val="00087AB9"/>
    <w:rsid w:val="000A144B"/>
    <w:rsid w:val="000B1C4C"/>
    <w:rsid w:val="000B5E06"/>
    <w:rsid w:val="000C7E91"/>
    <w:rsid w:val="000D526B"/>
    <w:rsid w:val="000E50EF"/>
    <w:rsid w:val="000F6ABA"/>
    <w:rsid w:val="00115E57"/>
    <w:rsid w:val="00121217"/>
    <w:rsid w:val="00122DF9"/>
    <w:rsid w:val="00126FC8"/>
    <w:rsid w:val="00133537"/>
    <w:rsid w:val="00134707"/>
    <w:rsid w:val="0013651F"/>
    <w:rsid w:val="001567D4"/>
    <w:rsid w:val="00187F04"/>
    <w:rsid w:val="00193C1B"/>
    <w:rsid w:val="001966ED"/>
    <w:rsid w:val="001A27A5"/>
    <w:rsid w:val="001B01DE"/>
    <w:rsid w:val="001B2126"/>
    <w:rsid w:val="001B7956"/>
    <w:rsid w:val="001C0F2C"/>
    <w:rsid w:val="001E46D2"/>
    <w:rsid w:val="001F1251"/>
    <w:rsid w:val="001F7FD6"/>
    <w:rsid w:val="00207FA0"/>
    <w:rsid w:val="002153A3"/>
    <w:rsid w:val="00215ACA"/>
    <w:rsid w:val="002219CB"/>
    <w:rsid w:val="00230099"/>
    <w:rsid w:val="00246675"/>
    <w:rsid w:val="00253FA2"/>
    <w:rsid w:val="00257400"/>
    <w:rsid w:val="00257FA3"/>
    <w:rsid w:val="002618F0"/>
    <w:rsid w:val="002619D2"/>
    <w:rsid w:val="0026292A"/>
    <w:rsid w:val="002667BE"/>
    <w:rsid w:val="00266D31"/>
    <w:rsid w:val="00270FFE"/>
    <w:rsid w:val="00273DDA"/>
    <w:rsid w:val="00275B8D"/>
    <w:rsid w:val="002912CF"/>
    <w:rsid w:val="0029527F"/>
    <w:rsid w:val="002978D1"/>
    <w:rsid w:val="002B347E"/>
    <w:rsid w:val="002C1B0E"/>
    <w:rsid w:val="002C3B43"/>
    <w:rsid w:val="002C7F0E"/>
    <w:rsid w:val="002E3784"/>
    <w:rsid w:val="002F0910"/>
    <w:rsid w:val="00311A74"/>
    <w:rsid w:val="003177E3"/>
    <w:rsid w:val="00317880"/>
    <w:rsid w:val="0032686B"/>
    <w:rsid w:val="00331BA8"/>
    <w:rsid w:val="003559C1"/>
    <w:rsid w:val="0037138D"/>
    <w:rsid w:val="00375826"/>
    <w:rsid w:val="003820B6"/>
    <w:rsid w:val="00391EA8"/>
    <w:rsid w:val="003A4319"/>
    <w:rsid w:val="003B3D5E"/>
    <w:rsid w:val="003C3FC6"/>
    <w:rsid w:val="003D2532"/>
    <w:rsid w:val="003D37C7"/>
    <w:rsid w:val="003D69E5"/>
    <w:rsid w:val="003E15C8"/>
    <w:rsid w:val="003E3883"/>
    <w:rsid w:val="00406153"/>
    <w:rsid w:val="0041043A"/>
    <w:rsid w:val="00410EAC"/>
    <w:rsid w:val="00412D45"/>
    <w:rsid w:val="0041362F"/>
    <w:rsid w:val="00425934"/>
    <w:rsid w:val="004259FB"/>
    <w:rsid w:val="00430A27"/>
    <w:rsid w:val="00431A38"/>
    <w:rsid w:val="004512FC"/>
    <w:rsid w:val="00461C88"/>
    <w:rsid w:val="004645B1"/>
    <w:rsid w:val="00467EAD"/>
    <w:rsid w:val="00473DA4"/>
    <w:rsid w:val="00477F1B"/>
    <w:rsid w:val="004904D1"/>
    <w:rsid w:val="004919AD"/>
    <w:rsid w:val="004935BA"/>
    <w:rsid w:val="004B39EA"/>
    <w:rsid w:val="004B7D12"/>
    <w:rsid w:val="004C273D"/>
    <w:rsid w:val="004C2D9A"/>
    <w:rsid w:val="004E7AB6"/>
    <w:rsid w:val="004F410C"/>
    <w:rsid w:val="004F5E95"/>
    <w:rsid w:val="004F6B11"/>
    <w:rsid w:val="004F7518"/>
    <w:rsid w:val="005102B4"/>
    <w:rsid w:val="005113E2"/>
    <w:rsid w:val="00521A78"/>
    <w:rsid w:val="00525310"/>
    <w:rsid w:val="00525DF3"/>
    <w:rsid w:val="00527384"/>
    <w:rsid w:val="00543FB0"/>
    <w:rsid w:val="00547E0C"/>
    <w:rsid w:val="005606E2"/>
    <w:rsid w:val="00561E57"/>
    <w:rsid w:val="0058405F"/>
    <w:rsid w:val="00591605"/>
    <w:rsid w:val="00595D6C"/>
    <w:rsid w:val="005971E2"/>
    <w:rsid w:val="005A14EA"/>
    <w:rsid w:val="005E187A"/>
    <w:rsid w:val="005E4882"/>
    <w:rsid w:val="005F2C63"/>
    <w:rsid w:val="00602E33"/>
    <w:rsid w:val="00603391"/>
    <w:rsid w:val="00617CC9"/>
    <w:rsid w:val="00617F79"/>
    <w:rsid w:val="0062113D"/>
    <w:rsid w:val="00623665"/>
    <w:rsid w:val="00625990"/>
    <w:rsid w:val="00631A98"/>
    <w:rsid w:val="00633DB7"/>
    <w:rsid w:val="00656285"/>
    <w:rsid w:val="006569C0"/>
    <w:rsid w:val="00673B38"/>
    <w:rsid w:val="00674155"/>
    <w:rsid w:val="006759C8"/>
    <w:rsid w:val="006937F5"/>
    <w:rsid w:val="006B22EB"/>
    <w:rsid w:val="006B6FC7"/>
    <w:rsid w:val="006C0B12"/>
    <w:rsid w:val="006C3A96"/>
    <w:rsid w:val="006C4922"/>
    <w:rsid w:val="006D2346"/>
    <w:rsid w:val="006F7AA8"/>
    <w:rsid w:val="007162A5"/>
    <w:rsid w:val="00725B3F"/>
    <w:rsid w:val="00726DEB"/>
    <w:rsid w:val="00732A03"/>
    <w:rsid w:val="00737A7A"/>
    <w:rsid w:val="007404B9"/>
    <w:rsid w:val="007422F6"/>
    <w:rsid w:val="007536E3"/>
    <w:rsid w:val="00770538"/>
    <w:rsid w:val="007820E0"/>
    <w:rsid w:val="00787678"/>
    <w:rsid w:val="00792D86"/>
    <w:rsid w:val="00795A20"/>
    <w:rsid w:val="007A2A4B"/>
    <w:rsid w:val="007A4497"/>
    <w:rsid w:val="007F3BD6"/>
    <w:rsid w:val="007F511B"/>
    <w:rsid w:val="008053DE"/>
    <w:rsid w:val="00813742"/>
    <w:rsid w:val="0081725B"/>
    <w:rsid w:val="00825365"/>
    <w:rsid w:val="00832BAF"/>
    <w:rsid w:val="00841995"/>
    <w:rsid w:val="008504B5"/>
    <w:rsid w:val="00857119"/>
    <w:rsid w:val="008822B0"/>
    <w:rsid w:val="008859F1"/>
    <w:rsid w:val="008A31D4"/>
    <w:rsid w:val="008A7309"/>
    <w:rsid w:val="008B1D58"/>
    <w:rsid w:val="008D3CC3"/>
    <w:rsid w:val="008D7B90"/>
    <w:rsid w:val="008E1339"/>
    <w:rsid w:val="008F2396"/>
    <w:rsid w:val="00902239"/>
    <w:rsid w:val="00923B60"/>
    <w:rsid w:val="009264E3"/>
    <w:rsid w:val="00934AB7"/>
    <w:rsid w:val="00935A6B"/>
    <w:rsid w:val="00956EBC"/>
    <w:rsid w:val="00984132"/>
    <w:rsid w:val="0098489B"/>
    <w:rsid w:val="00985A9C"/>
    <w:rsid w:val="009976CB"/>
    <w:rsid w:val="009A1317"/>
    <w:rsid w:val="009C1A98"/>
    <w:rsid w:val="009C32A7"/>
    <w:rsid w:val="00A077DE"/>
    <w:rsid w:val="00A12240"/>
    <w:rsid w:val="00A154ED"/>
    <w:rsid w:val="00A17C78"/>
    <w:rsid w:val="00A22F03"/>
    <w:rsid w:val="00A2592F"/>
    <w:rsid w:val="00A25B98"/>
    <w:rsid w:val="00A44EA5"/>
    <w:rsid w:val="00A916E5"/>
    <w:rsid w:val="00AA0D4A"/>
    <w:rsid w:val="00AB2196"/>
    <w:rsid w:val="00AB6E85"/>
    <w:rsid w:val="00AD0F97"/>
    <w:rsid w:val="00AD6519"/>
    <w:rsid w:val="00AF0F4C"/>
    <w:rsid w:val="00B2528E"/>
    <w:rsid w:val="00B45BD4"/>
    <w:rsid w:val="00B64B83"/>
    <w:rsid w:val="00B663BF"/>
    <w:rsid w:val="00B70D52"/>
    <w:rsid w:val="00B71A7C"/>
    <w:rsid w:val="00B81A6C"/>
    <w:rsid w:val="00B82DF9"/>
    <w:rsid w:val="00B9313E"/>
    <w:rsid w:val="00B94793"/>
    <w:rsid w:val="00BB7BBF"/>
    <w:rsid w:val="00BE0135"/>
    <w:rsid w:val="00BE04A9"/>
    <w:rsid w:val="00BE6B42"/>
    <w:rsid w:val="00BF2E53"/>
    <w:rsid w:val="00C02D85"/>
    <w:rsid w:val="00C0587A"/>
    <w:rsid w:val="00C130D6"/>
    <w:rsid w:val="00C153A9"/>
    <w:rsid w:val="00C15A24"/>
    <w:rsid w:val="00C201FC"/>
    <w:rsid w:val="00C34AB8"/>
    <w:rsid w:val="00C60F7A"/>
    <w:rsid w:val="00C61BEE"/>
    <w:rsid w:val="00C7168C"/>
    <w:rsid w:val="00C75AA0"/>
    <w:rsid w:val="00C7682B"/>
    <w:rsid w:val="00C80BC3"/>
    <w:rsid w:val="00C80F94"/>
    <w:rsid w:val="00C94CA0"/>
    <w:rsid w:val="00C9554C"/>
    <w:rsid w:val="00CB5598"/>
    <w:rsid w:val="00CB6977"/>
    <w:rsid w:val="00CB6B35"/>
    <w:rsid w:val="00CD2521"/>
    <w:rsid w:val="00CD7D24"/>
    <w:rsid w:val="00CE18CB"/>
    <w:rsid w:val="00CF616B"/>
    <w:rsid w:val="00D015D1"/>
    <w:rsid w:val="00D20FD1"/>
    <w:rsid w:val="00D43BC2"/>
    <w:rsid w:val="00D4556A"/>
    <w:rsid w:val="00D5116E"/>
    <w:rsid w:val="00D85BB5"/>
    <w:rsid w:val="00DA293C"/>
    <w:rsid w:val="00DA4E88"/>
    <w:rsid w:val="00DA7173"/>
    <w:rsid w:val="00DC6C01"/>
    <w:rsid w:val="00DD2DFC"/>
    <w:rsid w:val="00DD555D"/>
    <w:rsid w:val="00DD6BE9"/>
    <w:rsid w:val="00DF4C92"/>
    <w:rsid w:val="00DF5C05"/>
    <w:rsid w:val="00E0271C"/>
    <w:rsid w:val="00E12571"/>
    <w:rsid w:val="00E13341"/>
    <w:rsid w:val="00E31F34"/>
    <w:rsid w:val="00E32CD0"/>
    <w:rsid w:val="00E4363D"/>
    <w:rsid w:val="00E55607"/>
    <w:rsid w:val="00E642AE"/>
    <w:rsid w:val="00E9185C"/>
    <w:rsid w:val="00EA65CD"/>
    <w:rsid w:val="00EB217E"/>
    <w:rsid w:val="00ED440C"/>
    <w:rsid w:val="00EE48E4"/>
    <w:rsid w:val="00EE5868"/>
    <w:rsid w:val="00EF1598"/>
    <w:rsid w:val="00EF6DC0"/>
    <w:rsid w:val="00F05354"/>
    <w:rsid w:val="00F16ADC"/>
    <w:rsid w:val="00F216B6"/>
    <w:rsid w:val="00F22A5F"/>
    <w:rsid w:val="00F25BBA"/>
    <w:rsid w:val="00F311A8"/>
    <w:rsid w:val="00F36D75"/>
    <w:rsid w:val="00F66C8E"/>
    <w:rsid w:val="00F67ABC"/>
    <w:rsid w:val="00F7687F"/>
    <w:rsid w:val="00F868EE"/>
    <w:rsid w:val="00F90FC2"/>
    <w:rsid w:val="00F974C3"/>
    <w:rsid w:val="00FA32CA"/>
    <w:rsid w:val="00FA57BC"/>
    <w:rsid w:val="00FA763B"/>
    <w:rsid w:val="00FB19DC"/>
    <w:rsid w:val="00FC2245"/>
    <w:rsid w:val="00FD15B4"/>
    <w:rsid w:val="00FD1B3D"/>
    <w:rsid w:val="00FD5D4D"/>
    <w:rsid w:val="00FF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A296C"/>
  <w15:docId w15:val="{960A2A5F-5AF5-438E-B9C6-5439A5C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3537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133537"/>
  </w:style>
  <w:style w:type="character" w:styleId="Endnotenzeichen">
    <w:name w:val="endnote reference"/>
    <w:semiHidden/>
    <w:rsid w:val="00133537"/>
    <w:rPr>
      <w:vertAlign w:val="superscript"/>
    </w:rPr>
  </w:style>
  <w:style w:type="paragraph" w:styleId="Sprechblasentext">
    <w:name w:val="Balloon Text"/>
    <w:basedOn w:val="Standard"/>
    <w:semiHidden/>
    <w:rsid w:val="00B81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Menu zum 70ten Geburtstag von Marion</vt:lpstr>
    </vt:vector>
  </TitlesOfParts>
  <Company>kallstadter hof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zum 70ten Geburtstag von Marion</dc:title>
  <dc:creator>alexander von imhof</dc:creator>
  <cp:lastModifiedBy>Aleander</cp:lastModifiedBy>
  <cp:revision>2</cp:revision>
  <cp:lastPrinted>2023-04-21T12:33:00Z</cp:lastPrinted>
  <dcterms:created xsi:type="dcterms:W3CDTF">2023-04-21T13:02:00Z</dcterms:created>
  <dcterms:modified xsi:type="dcterms:W3CDTF">2023-04-21T13:02:00Z</dcterms:modified>
</cp:coreProperties>
</file>